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5A4A" w14:textId="77777777" w:rsidR="008C3A84" w:rsidRPr="00352EDE" w:rsidRDefault="0002481A" w:rsidP="00051730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B33C029" wp14:editId="0DF2CDB8">
            <wp:simplePos x="0" y="0"/>
            <wp:positionH relativeFrom="page">
              <wp:posOffset>371681</wp:posOffset>
            </wp:positionH>
            <wp:positionV relativeFrom="page">
              <wp:posOffset>254590</wp:posOffset>
            </wp:positionV>
            <wp:extent cx="818707" cy="850604"/>
            <wp:effectExtent l="0" t="0" r="635" b="6985"/>
            <wp:wrapNone/>
            <wp:docPr id="1" name="Resim 1" descr="ooxWord://word/media/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 descr="ooxWord://word/media/image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60" b="24528"/>
                    <a:stretch/>
                  </pic:blipFill>
                  <pic:spPr bwMode="auto">
                    <a:xfrm>
                      <a:off x="0" y="0"/>
                      <a:ext cx="818707" cy="85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EB60E" w14:textId="77777777" w:rsidR="0002481A" w:rsidRPr="00352EDE" w:rsidRDefault="0002481A" w:rsidP="0002481A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DE">
        <w:rPr>
          <w:rStyle w:val="branding-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AFYON KOCATEPE ÜNİVERSİTESİ</w:t>
      </w:r>
      <w:r w:rsidRPr="00352EDE">
        <w:rPr>
          <w:rFonts w:ascii="Times New Roman" w:hAnsi="Times New Roman" w:cs="Times New Roman"/>
          <w:sz w:val="24"/>
          <w:szCs w:val="24"/>
        </w:rPr>
        <w:br/>
      </w:r>
      <w:r w:rsidRPr="00352EDE">
        <w:rPr>
          <w:rStyle w:val="branding-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Bayat Meslek Yüksekokulu</w:t>
      </w:r>
    </w:p>
    <w:p w14:paraId="033B0384" w14:textId="77777777" w:rsidR="005868FD" w:rsidRPr="00352EDE" w:rsidRDefault="008C3A84" w:rsidP="0002481A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DE">
        <w:rPr>
          <w:rFonts w:ascii="Times New Roman" w:hAnsi="Times New Roman" w:cs="Times New Roman"/>
          <w:b/>
          <w:sz w:val="24"/>
          <w:szCs w:val="24"/>
        </w:rPr>
        <w:t xml:space="preserve">Uzaktan Eğitim Sistemi (UES) Üzerinden </w:t>
      </w:r>
    </w:p>
    <w:p w14:paraId="0A029CEC" w14:textId="77777777" w:rsidR="00051730" w:rsidRPr="00352EDE" w:rsidRDefault="008C3A84" w:rsidP="0002481A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DE">
        <w:rPr>
          <w:rFonts w:ascii="Times New Roman" w:hAnsi="Times New Roman" w:cs="Times New Roman"/>
          <w:b/>
          <w:sz w:val="24"/>
          <w:szCs w:val="24"/>
        </w:rPr>
        <w:t>Yapılacak Sınavlar Hakkında</w:t>
      </w:r>
      <w:r w:rsidR="005868FD" w:rsidRPr="0035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b/>
          <w:sz w:val="24"/>
          <w:szCs w:val="24"/>
        </w:rPr>
        <w:t xml:space="preserve">Dikkat Edilecek Hususlar! </w:t>
      </w:r>
    </w:p>
    <w:p w14:paraId="214AC588" w14:textId="77777777" w:rsidR="008C3A84" w:rsidRPr="00352EDE" w:rsidRDefault="008C3A84" w:rsidP="0014260E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88BAED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color w:val="FF0000"/>
          <w:sz w:val="24"/>
          <w:szCs w:val="24"/>
        </w:rPr>
        <w:t>“Yabancı Dil I”, “Türk Dili I- ve “Atatürk İlk. ve İnk. Tar. I-</w:t>
      </w:r>
      <w:r w:rsidRPr="00352EDE">
        <w:rPr>
          <w:rFonts w:ascii="Times New Roman" w:hAnsi="Times New Roman" w:cs="Times New Roman"/>
          <w:sz w:val="24"/>
          <w:szCs w:val="24"/>
        </w:rPr>
        <w:t xml:space="preserve"> derslerinin Arasınav/vize sınavları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>12 Kasım 2025</w:t>
      </w:r>
      <w:r w:rsidRPr="00352EDE">
        <w:rPr>
          <w:rFonts w:ascii="Times New Roman" w:hAnsi="Times New Roman" w:cs="Times New Roman"/>
          <w:sz w:val="24"/>
          <w:szCs w:val="24"/>
        </w:rPr>
        <w:t xml:space="preserve"> tarihinde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online- çevrimiçi </w:t>
      </w:r>
      <w:r w:rsidRPr="00352EDE">
        <w:rPr>
          <w:rFonts w:ascii="Times New Roman" w:hAnsi="Times New Roman" w:cs="Times New Roman"/>
          <w:sz w:val="24"/>
          <w:szCs w:val="24"/>
        </w:rPr>
        <w:t xml:space="preserve">yapılacaktır. Bu derslerin Online Sınavlarına katılmak için sınav programındaki Tarih ve Saatte, sınav saatinden önce </w:t>
      </w:r>
      <w:hyperlink r:id="rId6" w:history="1">
        <w:r w:rsidRPr="00352EDE">
          <w:rPr>
            <w:rStyle w:val="Kpr"/>
            <w:rFonts w:ascii="Times New Roman" w:hAnsi="Times New Roman" w:cs="Times New Roman"/>
            <w:b/>
            <w:sz w:val="24"/>
            <w:szCs w:val="24"/>
          </w:rPr>
          <w:t>ues.aku.edu.tr</w:t>
        </w:r>
      </w:hyperlink>
      <w:r w:rsidRPr="00352EDE">
        <w:rPr>
          <w:rFonts w:ascii="Times New Roman" w:hAnsi="Times New Roman" w:cs="Times New Roman"/>
          <w:sz w:val="24"/>
          <w:szCs w:val="24"/>
        </w:rPr>
        <w:t xml:space="preserve"> adresinden sisteme giriş yapılmalıdır </w:t>
      </w:r>
    </w:p>
    <w:p w14:paraId="34780076" w14:textId="77777777" w:rsidR="00B97355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Uzaktan Eğitim Sisteminin kullanımına ilişkin yardım dokümanına </w:t>
      </w:r>
      <w:hyperlink r:id="rId7" w:history="1">
        <w:r w:rsidRPr="00352EDE">
          <w:rPr>
            <w:rStyle w:val="Kpr"/>
            <w:rFonts w:ascii="Times New Roman" w:hAnsi="Times New Roman" w:cs="Times New Roman"/>
            <w:b/>
            <w:sz w:val="24"/>
            <w:szCs w:val="24"/>
          </w:rPr>
          <w:t>Bu Linkten</w:t>
        </w:r>
      </w:hyperlink>
      <w:r w:rsidRPr="00352EDE">
        <w:rPr>
          <w:rFonts w:ascii="Times New Roman" w:hAnsi="Times New Roman" w:cs="Times New Roman"/>
          <w:sz w:val="24"/>
          <w:szCs w:val="24"/>
        </w:rPr>
        <w:t xml:space="preserve"> ulaşa</w:t>
      </w:r>
      <w:r w:rsidR="0094297E">
        <w:rPr>
          <w:rFonts w:ascii="Times New Roman" w:hAnsi="Times New Roman" w:cs="Times New Roman"/>
          <w:sz w:val="24"/>
          <w:szCs w:val="24"/>
        </w:rPr>
        <w:t>bilirsiniz.</w:t>
      </w:r>
    </w:p>
    <w:p w14:paraId="7AB66F61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Online sınav sırasında sıkıntı yaşamamak adına Sınav Aktivitesi Eğitimi Videosuna </w:t>
      </w:r>
      <w:hyperlink r:id="rId8" w:history="1">
        <w:r w:rsidRPr="00352EDE">
          <w:rPr>
            <w:rStyle w:val="Kpr"/>
            <w:rFonts w:ascii="Times New Roman" w:hAnsi="Times New Roman" w:cs="Times New Roman"/>
            <w:b/>
            <w:sz w:val="24"/>
            <w:szCs w:val="24"/>
          </w:rPr>
          <w:t>Bu Linkten</w:t>
        </w:r>
      </w:hyperlink>
      <w:r w:rsidRPr="00352EDE">
        <w:rPr>
          <w:rFonts w:ascii="Times New Roman" w:hAnsi="Times New Roman" w:cs="Times New Roman"/>
          <w:sz w:val="24"/>
          <w:szCs w:val="24"/>
        </w:rPr>
        <w:t xml:space="preserve"> ulaşabilirsiniz </w:t>
      </w:r>
    </w:p>
    <w:p w14:paraId="43DBC523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Online sınavlara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>OBS Kullanıcı adı ve şifreniz veya ( E- devlet)</w:t>
      </w:r>
      <w:r w:rsidRPr="00352EDE">
        <w:rPr>
          <w:rFonts w:ascii="Times New Roman" w:hAnsi="Times New Roman" w:cs="Times New Roman"/>
          <w:sz w:val="24"/>
          <w:szCs w:val="24"/>
        </w:rPr>
        <w:t xml:space="preserve"> ile girmeniz tavsiye edilmektedir.</w:t>
      </w:r>
    </w:p>
    <w:p w14:paraId="6126B4F1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Online sınav gün ve saatlerine mutlaka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UES Derslerim </w:t>
      </w:r>
      <w:r w:rsidRPr="00352EDE">
        <w:rPr>
          <w:rFonts w:ascii="Times New Roman" w:hAnsi="Times New Roman" w:cs="Times New Roman"/>
          <w:sz w:val="24"/>
          <w:szCs w:val="24"/>
        </w:rPr>
        <w:t>sekmesi içerisinden bakınız.</w:t>
      </w:r>
    </w:p>
    <w:p w14:paraId="24F86A9A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Sınava zamanında katılımdan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>öğrenci sorumludur</w:t>
      </w:r>
      <w:r w:rsidRPr="00352EDE">
        <w:rPr>
          <w:rFonts w:ascii="Times New Roman" w:hAnsi="Times New Roman" w:cs="Times New Roman"/>
          <w:sz w:val="24"/>
          <w:szCs w:val="24"/>
        </w:rPr>
        <w:t>. Ayrıca bir bildirim/ mesaj vb. yapılmayacaktır.</w:t>
      </w:r>
    </w:p>
    <w:p w14:paraId="691E62BF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Online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>sınav başlangıç saatinden itibaren</w:t>
      </w:r>
      <w:r w:rsidRPr="00352EDE">
        <w:rPr>
          <w:rFonts w:ascii="Times New Roman" w:hAnsi="Times New Roman" w:cs="Times New Roman"/>
          <w:sz w:val="24"/>
          <w:szCs w:val="24"/>
        </w:rPr>
        <w:t xml:space="preserve"> sınava giriş yapabilirsiniz. Daha sonra giriş yapamazsınız.</w:t>
      </w:r>
    </w:p>
    <w:p w14:paraId="4DBF1A32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>Sisteme girdiğiniz an itibariyle süreniz işlemeye başlar ve sınav için verilen süre içerisinde soruları</w:t>
      </w:r>
      <w:r w:rsidR="0002481A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>cevaplayıp bitirmeniz gerekmektedir.</w:t>
      </w:r>
    </w:p>
    <w:p w14:paraId="375CBDB7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Online sınavda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"SINAVI BİTİR" </w:t>
      </w:r>
      <w:r w:rsidRPr="00352EDE">
        <w:rPr>
          <w:rFonts w:ascii="Times New Roman" w:hAnsi="Times New Roman" w:cs="Times New Roman"/>
          <w:sz w:val="24"/>
          <w:szCs w:val="24"/>
        </w:rPr>
        <w:t>butonuna tıkladığınızda sınavınız tamamlanmış olur ve tekrar</w:t>
      </w:r>
      <w:r w:rsidR="0002481A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>giremezsiniz. Sınav esnasında kendi bilgisayarınızın saat bilgisini dikkate almayınız.</w:t>
      </w:r>
    </w:p>
    <w:p w14:paraId="7BE6EF3E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Herhangi bir sıkıntı yaşamamanız için önerdiğimiz tarayıcı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Google Chrome veya Microsoft Edge’ </w:t>
      </w:r>
      <w:r w:rsidRPr="00352EDE">
        <w:rPr>
          <w:rFonts w:ascii="Times New Roman" w:hAnsi="Times New Roman" w:cs="Times New Roman"/>
          <w:sz w:val="24"/>
          <w:szCs w:val="24"/>
        </w:rPr>
        <w:t>dir.</w:t>
      </w:r>
    </w:p>
    <w:p w14:paraId="65750E97" w14:textId="77777777" w:rsidR="00051730" w:rsidRPr="0014260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260E">
        <w:rPr>
          <w:rFonts w:ascii="Times New Roman" w:hAnsi="Times New Roman" w:cs="Times New Roman"/>
          <w:color w:val="FF0000"/>
          <w:sz w:val="24"/>
          <w:szCs w:val="24"/>
        </w:rPr>
        <w:t>UYARI</w:t>
      </w:r>
      <w:r w:rsidRPr="0014260E">
        <w:rPr>
          <w:rFonts w:ascii="Times New Roman" w:hAnsi="Times New Roman" w:cs="Times New Roman"/>
          <w:sz w:val="24"/>
          <w:szCs w:val="24"/>
        </w:rPr>
        <w:t xml:space="preserve"> “Öğrencilerin sınav sırasında internet bağlantısında ya da kullandığı cihazda herhangi bir</w:t>
      </w:r>
      <w:r w:rsidR="0002481A" w:rsidRPr="0014260E">
        <w:rPr>
          <w:rFonts w:ascii="Times New Roman" w:hAnsi="Times New Roman" w:cs="Times New Roman"/>
          <w:sz w:val="24"/>
          <w:szCs w:val="24"/>
        </w:rPr>
        <w:t xml:space="preserve"> </w:t>
      </w:r>
      <w:r w:rsidRPr="0014260E">
        <w:rPr>
          <w:rFonts w:ascii="Times New Roman" w:hAnsi="Times New Roman" w:cs="Times New Roman"/>
          <w:sz w:val="24"/>
          <w:szCs w:val="24"/>
        </w:rPr>
        <w:t xml:space="preserve">değişiklik veya </w:t>
      </w:r>
      <w:r w:rsidRPr="0014260E">
        <w:rPr>
          <w:rFonts w:ascii="Times New Roman" w:hAnsi="Times New Roman" w:cs="Times New Roman"/>
          <w:color w:val="FF0000"/>
          <w:sz w:val="24"/>
          <w:szCs w:val="24"/>
        </w:rPr>
        <w:t>sayfa yenile</w:t>
      </w:r>
      <w:r w:rsidRPr="0014260E">
        <w:rPr>
          <w:rFonts w:ascii="Times New Roman" w:hAnsi="Times New Roman" w:cs="Times New Roman"/>
          <w:sz w:val="24"/>
          <w:szCs w:val="24"/>
        </w:rPr>
        <w:t xml:space="preserve">, aynı anda </w:t>
      </w:r>
      <w:r w:rsidRPr="0014260E">
        <w:rPr>
          <w:rFonts w:ascii="Times New Roman" w:hAnsi="Times New Roman" w:cs="Times New Roman"/>
          <w:color w:val="FF0000"/>
          <w:sz w:val="24"/>
          <w:szCs w:val="24"/>
        </w:rPr>
        <w:t>farklı bilgisayardan giriş yapmamaları</w:t>
      </w:r>
      <w:r w:rsidRPr="0014260E">
        <w:rPr>
          <w:rFonts w:ascii="Times New Roman" w:hAnsi="Times New Roman" w:cs="Times New Roman"/>
          <w:sz w:val="24"/>
          <w:szCs w:val="24"/>
        </w:rPr>
        <w:t xml:space="preserve"> gerekmektedir.”</w:t>
      </w:r>
      <w:r w:rsidR="0014260E" w:rsidRPr="0014260E">
        <w:rPr>
          <w:rFonts w:ascii="Times New Roman" w:hAnsi="Times New Roman" w:cs="Times New Roman"/>
          <w:sz w:val="24"/>
          <w:szCs w:val="24"/>
        </w:rPr>
        <w:t xml:space="preserve"> </w:t>
      </w:r>
      <w:r w:rsidRPr="0014260E">
        <w:rPr>
          <w:rFonts w:ascii="Times New Roman" w:hAnsi="Times New Roman" w:cs="Times New Roman"/>
          <w:sz w:val="24"/>
          <w:szCs w:val="24"/>
        </w:rPr>
        <w:t>sorumluluk tamamen öğrenciye aittir.</w:t>
      </w:r>
    </w:p>
    <w:p w14:paraId="56BD9471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Sınavlara cep telefonu-tablet yerine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masaüstü-dizüstü bilgisayardan </w:t>
      </w:r>
      <w:r w:rsidRPr="00352EDE">
        <w:rPr>
          <w:rFonts w:ascii="Times New Roman" w:hAnsi="Times New Roman" w:cs="Times New Roman"/>
          <w:sz w:val="24"/>
          <w:szCs w:val="24"/>
        </w:rPr>
        <w:t>girilmesi tavsiye edilmektedir.</w:t>
      </w:r>
    </w:p>
    <w:p w14:paraId="41F487DF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Her ders için sınava ait açıklama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metnini okumadan </w:t>
      </w:r>
      <w:r w:rsidRPr="00352EDE">
        <w:rPr>
          <w:rFonts w:ascii="Times New Roman" w:hAnsi="Times New Roman" w:cs="Times New Roman"/>
          <w:sz w:val="24"/>
          <w:szCs w:val="24"/>
        </w:rPr>
        <w:t>sınava başlamayınız. (soru sayısı, süre vb.)</w:t>
      </w:r>
      <w:r w:rsidR="0002481A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Sınav güvenliğini ihlal edecek </w:t>
      </w:r>
      <w:r w:rsidRPr="00352EDE">
        <w:rPr>
          <w:rFonts w:ascii="Times New Roman" w:hAnsi="Times New Roman" w:cs="Times New Roman"/>
          <w:sz w:val="24"/>
          <w:szCs w:val="24"/>
        </w:rPr>
        <w:t xml:space="preserve">( sınav esnasında fotoğraf ve video kaydı yapmak ve </w:t>
      </w:r>
      <w:r w:rsidRPr="00352EDE">
        <w:rPr>
          <w:rFonts w:ascii="Times New Roman" w:hAnsi="Times New Roman" w:cs="Times New Roman"/>
          <w:sz w:val="24"/>
          <w:szCs w:val="24"/>
        </w:rPr>
        <w:lastRenderedPageBreak/>
        <w:t>paylaşmak vb.)</w:t>
      </w:r>
      <w:r w:rsidR="0002481A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 xml:space="preserve">davranışlarda bulunduğu tespit edilen öğrenciler hakkında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“Yükseköğretim Kanunu” </w:t>
      </w:r>
      <w:r w:rsidRPr="00352EDE">
        <w:rPr>
          <w:rFonts w:ascii="Times New Roman" w:hAnsi="Times New Roman" w:cs="Times New Roman"/>
          <w:sz w:val="24"/>
          <w:szCs w:val="24"/>
        </w:rPr>
        <w:t>kapsamında</w:t>
      </w:r>
      <w:r w:rsidR="0002481A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>gerekli işlemler yapılacak ve öğrencinin sınavı geçersiz sayılacaktır.</w:t>
      </w:r>
    </w:p>
    <w:p w14:paraId="5D0D412A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Online sınavda bireysel olarak yaşanan problemlerden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>öğrencinin kendisi sorumludur</w:t>
      </w:r>
      <w:r w:rsidR="00B97355" w:rsidRPr="00352EDE">
        <w:rPr>
          <w:rFonts w:ascii="Times New Roman" w:hAnsi="Times New Roman" w:cs="Times New Roman"/>
          <w:sz w:val="24"/>
          <w:szCs w:val="24"/>
        </w:rPr>
        <w:t xml:space="preserve">. Bireysel </w:t>
      </w:r>
      <w:r w:rsidRPr="00352EDE">
        <w:rPr>
          <w:rFonts w:ascii="Times New Roman" w:hAnsi="Times New Roman" w:cs="Times New Roman"/>
          <w:sz w:val="24"/>
          <w:szCs w:val="24"/>
        </w:rPr>
        <w:t>düzeyde yaşanan teknik aksaklıklar vb. (İnternet / elektrik kesintileri, Cep telefonu, Tablet veya Laptop</w:t>
      </w:r>
      <w:r w:rsidR="00B97355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>şarjının bitmesi, online sınava gün ve saatinde girmeme vb. ) sebebiyle Arasınav / Vize sınavı yenileme</w:t>
      </w:r>
      <w:r w:rsidR="00B97355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>hakkı tanınmayacaktır.</w:t>
      </w:r>
      <w:r w:rsidRPr="00352EDE">
        <w:rPr>
          <w:rFonts w:ascii="Times New Roman" w:hAnsi="Times New Roman" w:cs="Times New Roman"/>
          <w:sz w:val="24"/>
          <w:szCs w:val="24"/>
        </w:rPr>
        <w:tab/>
      </w:r>
    </w:p>
    <w:p w14:paraId="6089C937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Sınavlarla ilgili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itirazlar öğrencinin öğrenimini sürdürdüğü birime yapılacak </w:t>
      </w:r>
      <w:r w:rsidRPr="00352EDE">
        <w:rPr>
          <w:rFonts w:ascii="Times New Roman" w:hAnsi="Times New Roman" w:cs="Times New Roman"/>
          <w:sz w:val="24"/>
          <w:szCs w:val="24"/>
        </w:rPr>
        <w:t>ve birim yönetim kurulu</w:t>
      </w:r>
      <w:r w:rsidR="0002481A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>tarafından karara bağlanacaktır.</w:t>
      </w:r>
    </w:p>
    <w:p w14:paraId="20F91E78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 xml:space="preserve">AKÜ Senato kararı gereğince;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>“Uzaktan Eğitim Öğrenme Yönetim Sisteminden (UES)</w:t>
      </w:r>
      <w:r w:rsidRPr="00352EDE">
        <w:rPr>
          <w:rFonts w:ascii="Times New Roman" w:hAnsi="Times New Roman" w:cs="Times New Roman"/>
          <w:sz w:val="24"/>
          <w:szCs w:val="24"/>
        </w:rPr>
        <w:t xml:space="preserve"> veya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>sınavın</w:t>
      </w:r>
      <w:r w:rsidR="0002481A"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>tamamlanmasından kaynaklı olarak sınava giremeyen, sınavını tamamlayamayan veya sınavda sorun</w:t>
      </w:r>
      <w:r w:rsidR="0002481A"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>yaşayan öğrencilerin”</w:t>
      </w:r>
      <w:r w:rsidRPr="00352EDE">
        <w:rPr>
          <w:rFonts w:ascii="Times New Roman" w:hAnsi="Times New Roman" w:cs="Times New Roman"/>
          <w:sz w:val="24"/>
          <w:szCs w:val="24"/>
        </w:rPr>
        <w:t xml:space="preserve"> sistemsel hatayı kanıtlayıcı ekran görüntüsü (web sayfası, gün ve saat vb.</w:t>
      </w:r>
      <w:r w:rsidR="0002481A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 xml:space="preserve">görünecek şekilde) ile birlikte </w:t>
      </w:r>
      <w:r w:rsidRPr="00352EDE">
        <w:rPr>
          <w:rFonts w:ascii="Times New Roman" w:hAnsi="Times New Roman" w:cs="Times New Roman"/>
          <w:color w:val="FF0000"/>
          <w:sz w:val="24"/>
          <w:szCs w:val="24"/>
        </w:rPr>
        <w:t xml:space="preserve">mazeret dilekçesini doldurarak elden öğrenci işlerine teslim etmelidir </w:t>
      </w:r>
      <w:r w:rsidRPr="00352EDE">
        <w:rPr>
          <w:rFonts w:ascii="Times New Roman" w:hAnsi="Times New Roman" w:cs="Times New Roman"/>
          <w:sz w:val="24"/>
          <w:szCs w:val="24"/>
        </w:rPr>
        <w:t>(En geç 26 Kasım 2025 Çarşamba günü mesai saati</w:t>
      </w:r>
      <w:r w:rsidR="00B97355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 xml:space="preserve">(17:30) bitimine kadar ) </w:t>
      </w:r>
    </w:p>
    <w:p w14:paraId="1012B31E" w14:textId="77777777" w:rsidR="00051730" w:rsidRPr="00352EDE" w:rsidRDefault="00051730" w:rsidP="0014260E">
      <w:pPr>
        <w:pStyle w:val="ListeParagraf"/>
        <w:numPr>
          <w:ilvl w:val="0"/>
          <w:numId w:val="2"/>
        </w:numPr>
        <w:tabs>
          <w:tab w:val="left" w:pos="567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>Öğrencilerin mazeretleri birim yönetim kurulu kararı ile sistemsel aksaklık için mazeret sınav hakkı</w:t>
      </w:r>
      <w:r w:rsidR="0002481A" w:rsidRPr="00352EDE">
        <w:rPr>
          <w:rFonts w:ascii="Times New Roman" w:hAnsi="Times New Roman" w:cs="Times New Roman"/>
          <w:sz w:val="24"/>
          <w:szCs w:val="24"/>
        </w:rPr>
        <w:t xml:space="preserve"> </w:t>
      </w:r>
      <w:r w:rsidRPr="00352EDE">
        <w:rPr>
          <w:rFonts w:ascii="Times New Roman" w:hAnsi="Times New Roman" w:cs="Times New Roman"/>
          <w:sz w:val="24"/>
          <w:szCs w:val="24"/>
        </w:rPr>
        <w:t xml:space="preserve">tanınabilecektir. Mazeret sınavına girebilecek öğrencilerin listesi 28 Kasım 2025 tarihinde Afyon Bayat MYO web sayfamızdan yayınlanacaktır. </w:t>
      </w:r>
    </w:p>
    <w:p w14:paraId="386E515A" w14:textId="77777777" w:rsidR="00AB743C" w:rsidRPr="00352EDE" w:rsidRDefault="00352EDE" w:rsidP="00352EDE">
      <w:pPr>
        <w:spacing w:before="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sz w:val="24"/>
          <w:szCs w:val="24"/>
        </w:rPr>
        <w:t>Sınavlarınızda Başarılar Dileriz…</w:t>
      </w:r>
    </w:p>
    <w:sectPr w:rsidR="00AB743C" w:rsidRPr="0035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100E"/>
    <w:multiLevelType w:val="hybridMultilevel"/>
    <w:tmpl w:val="1310A154"/>
    <w:lvl w:ilvl="0" w:tplc="041F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4A23E6A"/>
    <w:multiLevelType w:val="hybridMultilevel"/>
    <w:tmpl w:val="25B059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3548">
    <w:abstractNumId w:val="1"/>
  </w:num>
  <w:num w:numId="2" w16cid:durableId="25193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EFE"/>
    <w:rsid w:val="0002481A"/>
    <w:rsid w:val="00051730"/>
    <w:rsid w:val="0014260E"/>
    <w:rsid w:val="00352EDE"/>
    <w:rsid w:val="005868FD"/>
    <w:rsid w:val="0063072E"/>
    <w:rsid w:val="00857EFE"/>
    <w:rsid w:val="008C3A84"/>
    <w:rsid w:val="0094297E"/>
    <w:rsid w:val="00A26A73"/>
    <w:rsid w:val="00A70859"/>
    <w:rsid w:val="00AB743C"/>
    <w:rsid w:val="00AD3E69"/>
    <w:rsid w:val="00B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B0D6"/>
  <w15:docId w15:val="{A578B4E1-11B0-BC45-8F0B-B5128193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743C"/>
    <w:pPr>
      <w:spacing w:before="120" w:after="240"/>
      <w:jc w:val="both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43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51730"/>
    <w:pPr>
      <w:ind w:left="720"/>
      <w:contextualSpacing/>
    </w:pPr>
  </w:style>
  <w:style w:type="character" w:customStyle="1" w:styleId="branding-title">
    <w:name w:val="branding-title"/>
    <w:basedOn w:val="VarsaylanParagrafYazTipi"/>
    <w:rsid w:val="0002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youtube.com/watch?v=8SBPvZeNcK8&amp;t=1208s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https://akuzem.aku.edu.tr/wp-content/uploads/sites/34/2023/09/Kamp%C3%BCs365-E%C4%9Fitim365%C3%96%C4%9FrenciKullan%C4%B1mK%C4%B1lavuzu.pd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https://ues.aku.edu.tr/almsp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abdullahcirit003@gmail.com</cp:lastModifiedBy>
  <cp:revision>2</cp:revision>
  <dcterms:created xsi:type="dcterms:W3CDTF">2025-11-10T11:35:00Z</dcterms:created>
  <dcterms:modified xsi:type="dcterms:W3CDTF">2025-11-10T11:35:00Z</dcterms:modified>
</cp:coreProperties>
</file>