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9C" w:rsidRDefault="00BE08C5">
      <w:pPr>
        <w:spacing w:after="150"/>
        <w:ind w:left="-5" w:hanging="10"/>
      </w:pPr>
      <w:r>
        <w:rPr>
          <w:rFonts w:ascii="Times New Roman" w:eastAsia="Times New Roman" w:hAnsi="Times New Roman" w:cs="Times New Roman"/>
          <w:sz w:val="36"/>
        </w:rPr>
        <w:t>2017-2018</w:t>
      </w:r>
    </w:p>
    <w:p w:rsidR="00096B9C" w:rsidRDefault="00BE08C5">
      <w:pPr>
        <w:spacing w:after="300" w:line="265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2017-2018 EĞİTİM ÖĞRETİM YILI FAKÜLTE / ENSTİTÜ / YÜKSEKOKUL / MESLEK YÜKSEKOKULU</w:t>
      </w:r>
    </w:p>
    <w:p w:rsidR="00096B9C" w:rsidRDefault="00BE08C5">
      <w:pPr>
        <w:spacing w:after="61" w:line="265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EĞİTİM PROGRAMLARI AKADEMİK TAKVİMİ</w:t>
      </w:r>
    </w:p>
    <w:tbl>
      <w:tblPr>
        <w:tblStyle w:val="TableGrid"/>
        <w:tblW w:w="8359" w:type="dxa"/>
        <w:tblInd w:w="68" w:type="dxa"/>
        <w:tblCellMar>
          <w:top w:w="0" w:type="dxa"/>
          <w:left w:w="72" w:type="dxa"/>
          <w:bottom w:w="35" w:type="dxa"/>
          <w:right w:w="82" w:type="dxa"/>
        </w:tblCellMar>
        <w:tblLook w:val="04A0" w:firstRow="1" w:lastRow="0" w:firstColumn="1" w:lastColumn="0" w:noHBand="0" w:noVBand="1"/>
      </w:tblPr>
      <w:tblGrid>
        <w:gridCol w:w="1500"/>
        <w:gridCol w:w="1005"/>
        <w:gridCol w:w="1336"/>
        <w:gridCol w:w="1201"/>
        <w:gridCol w:w="1035"/>
        <w:gridCol w:w="1141"/>
        <w:gridCol w:w="1141"/>
      </w:tblGrid>
      <w:tr w:rsidR="00096B9C">
        <w:trPr>
          <w:trHeight w:val="795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15"/>
              </w:rPr>
              <w:t>AKADEMİK</w:t>
            </w:r>
          </w:p>
          <w:p w:rsidR="00096B9C" w:rsidRDefault="00BE08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BİRİMLER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YARIYIL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KAYIT YENİLEME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15"/>
              </w:rPr>
              <w:t>BAŞLANGIÇ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BİTİŞ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YILSONU</w:t>
            </w:r>
          </w:p>
          <w:p w:rsidR="00096B9C" w:rsidRDefault="00BE08C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SINAVI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BÜTÜNLEME</w:t>
            </w:r>
          </w:p>
          <w:p w:rsidR="00096B9C" w:rsidRDefault="00BE08C5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SINAVI</w:t>
            </w:r>
          </w:p>
        </w:tc>
      </w:tr>
    </w:tbl>
    <w:p w:rsidR="00096B9C" w:rsidRDefault="00BE08C5">
      <w:pPr>
        <w:spacing w:after="0"/>
        <w:ind w:left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74" w:type="dxa"/>
        <w:tblInd w:w="68" w:type="dxa"/>
        <w:tblCellMar>
          <w:top w:w="0" w:type="dxa"/>
          <w:left w:w="72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75"/>
        <w:gridCol w:w="1306"/>
        <w:gridCol w:w="1141"/>
        <w:gridCol w:w="1141"/>
        <w:gridCol w:w="1141"/>
        <w:gridCol w:w="1050"/>
      </w:tblGrid>
      <w:tr w:rsidR="00096B9C">
        <w:trPr>
          <w:trHeight w:val="795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BÜTÜNLEME</w:t>
            </w:r>
          </w:p>
          <w:p w:rsidR="00096B9C" w:rsidRDefault="00BE08C5">
            <w:pPr>
              <w:spacing w:after="82"/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SINAVI</w:t>
            </w:r>
          </w:p>
          <w:p w:rsidR="00096B9C" w:rsidRDefault="00BE08C5">
            <w:pPr>
              <w:spacing w:after="82"/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UYGULAYACAK</w:t>
            </w:r>
          </w:p>
          <w:p w:rsidR="00096B9C" w:rsidRDefault="00BE08C5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15"/>
              </w:rPr>
              <w:t>BİRİMLER ORTAK</w:t>
            </w:r>
          </w:p>
          <w:p w:rsidR="00096B9C" w:rsidRDefault="00BE08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AKADEMİK TAKVİMİ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E26B0A"/>
                <w:sz w:val="15"/>
              </w:rPr>
              <w:t>GÜZ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11.09.2017</w:t>
            </w:r>
          </w:p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17.09.2017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18.09.2017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24.12.2017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25.12.2017</w:t>
            </w:r>
          </w:p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04.01.2018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15.01.2018</w:t>
            </w:r>
          </w:p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21.01.2018</w:t>
            </w:r>
          </w:p>
        </w:tc>
      </w:tr>
      <w:tr w:rsidR="00096B9C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6B9C" w:rsidRDefault="00096B9C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25581"/>
                <w:sz w:val="15"/>
              </w:rPr>
              <w:t>BAHAR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05.02.2018 11.02.2018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12.02.2018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27.05.2018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28.05.2018</w:t>
            </w:r>
          </w:p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06.06.2018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82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18.06.2018</w:t>
            </w:r>
          </w:p>
          <w:p w:rsidR="00096B9C" w:rsidRDefault="00BE08C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24.06.2018</w:t>
            </w:r>
          </w:p>
        </w:tc>
      </w:tr>
      <w:tr w:rsidR="00096B9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B9C" w:rsidRDefault="00096B9C"/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color w:val="7030A0"/>
                <w:sz w:val="15"/>
              </w:rPr>
              <w:t>YAZ DÖNEMİ BAŞLANGICI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02.07.2018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15"/>
              </w:rPr>
              <w:t>YAZ DÖNEMİ SONU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B9C" w:rsidRDefault="00BE08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02.09.2018</w:t>
            </w:r>
          </w:p>
        </w:tc>
      </w:tr>
    </w:tbl>
    <w:p w:rsidR="00096B9C" w:rsidRDefault="00BE08C5">
      <w:pPr>
        <w:spacing w:after="0"/>
        <w:ind w:right="1037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</w:p>
    <w:sectPr w:rsidR="00096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76" w:right="761" w:bottom="563" w:left="700" w:header="295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C5" w:rsidRDefault="00BE08C5">
      <w:pPr>
        <w:spacing w:after="0" w:line="240" w:lineRule="auto"/>
      </w:pPr>
      <w:r>
        <w:separator/>
      </w:r>
    </w:p>
  </w:endnote>
  <w:endnote w:type="continuationSeparator" w:id="0">
    <w:p w:rsidR="00BE08C5" w:rsidRDefault="00BE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BE08C5">
    <w:pPr>
      <w:tabs>
        <w:tab w:val="right" w:pos="10680"/>
      </w:tabs>
      <w:spacing w:after="0"/>
      <w:ind w:left="-180" w:right="-241"/>
    </w:pPr>
    <w:r>
      <w:rPr>
        <w:rFonts w:ascii="Arial" w:eastAsia="Arial" w:hAnsi="Arial" w:cs="Arial"/>
        <w:sz w:val="16"/>
      </w:rPr>
      <w:t>http://ogrenc .aku.edu.tr/2017/10/19/2017-2018/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BE08C5">
    <w:pPr>
      <w:tabs>
        <w:tab w:val="right" w:pos="10680"/>
      </w:tabs>
      <w:spacing w:after="0"/>
      <w:ind w:left="-180" w:right="-241"/>
    </w:pPr>
    <w:r>
      <w:rPr>
        <w:rFonts w:ascii="Arial" w:eastAsia="Arial" w:hAnsi="Arial" w:cs="Arial"/>
        <w:sz w:val="16"/>
      </w:rPr>
      <w:t>http://ogrenc .aku.edu.tr/2017/10/19/2017-2018/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62CD" w:rsidRPr="009462CD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462CD" w:rsidRPr="009462CD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BE08C5">
    <w:pPr>
      <w:tabs>
        <w:tab w:val="right" w:pos="10680"/>
      </w:tabs>
      <w:spacing w:after="0"/>
      <w:ind w:left="-180" w:right="-241"/>
    </w:pPr>
    <w:r>
      <w:rPr>
        <w:rFonts w:ascii="Arial" w:eastAsia="Arial" w:hAnsi="Arial" w:cs="Arial"/>
        <w:sz w:val="16"/>
      </w:rPr>
      <w:t>http://ogrenc .aku.edu.tr/2017/10/19/2017-2018/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C5" w:rsidRDefault="00BE08C5">
      <w:pPr>
        <w:spacing w:after="0" w:line="240" w:lineRule="auto"/>
      </w:pPr>
      <w:r>
        <w:separator/>
      </w:r>
    </w:p>
  </w:footnote>
  <w:footnote w:type="continuationSeparator" w:id="0">
    <w:p w:rsidR="00BE08C5" w:rsidRDefault="00BE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BE08C5">
    <w:pPr>
      <w:tabs>
        <w:tab w:val="center" w:pos="5720"/>
      </w:tabs>
      <w:spacing w:after="0"/>
      <w:ind w:left="-180"/>
    </w:pPr>
    <w:r>
      <w:rPr>
        <w:rFonts w:ascii="Arial" w:eastAsia="Arial" w:hAnsi="Arial" w:cs="Arial"/>
        <w:sz w:val="16"/>
      </w:rPr>
      <w:t>24.10.2017</w:t>
    </w:r>
    <w:r>
      <w:rPr>
        <w:rFonts w:ascii="Arial" w:eastAsia="Arial" w:hAnsi="Arial" w:cs="Arial"/>
        <w:sz w:val="16"/>
      </w:rPr>
      <w:tab/>
      <w:t>2017-2018 | Öğrenc İşler Da re Başkanlığı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BE08C5">
    <w:pPr>
      <w:tabs>
        <w:tab w:val="center" w:pos="5720"/>
      </w:tabs>
      <w:spacing w:after="0"/>
      <w:ind w:left="-180"/>
    </w:pPr>
    <w:r>
      <w:rPr>
        <w:rFonts w:ascii="Arial" w:eastAsia="Arial" w:hAnsi="Arial" w:cs="Arial"/>
        <w:sz w:val="16"/>
      </w:rPr>
      <w:t>24.10.2017</w:t>
    </w:r>
    <w:r>
      <w:rPr>
        <w:rFonts w:ascii="Arial" w:eastAsia="Arial" w:hAnsi="Arial" w:cs="Arial"/>
        <w:sz w:val="16"/>
      </w:rPr>
      <w:tab/>
      <w:t>2017-2018 | Öğrenc İşler Da re Başkanlığı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BE08C5">
    <w:pPr>
      <w:tabs>
        <w:tab w:val="center" w:pos="5720"/>
      </w:tabs>
      <w:spacing w:after="0"/>
      <w:ind w:left="-180"/>
    </w:pPr>
    <w:r>
      <w:rPr>
        <w:rFonts w:ascii="Arial" w:eastAsia="Arial" w:hAnsi="Arial" w:cs="Arial"/>
        <w:sz w:val="16"/>
      </w:rPr>
      <w:t>24.10.20</w:t>
    </w:r>
    <w:r>
      <w:rPr>
        <w:rFonts w:ascii="Arial" w:eastAsia="Arial" w:hAnsi="Arial" w:cs="Arial"/>
        <w:sz w:val="16"/>
      </w:rPr>
      <w:t>17</w:t>
    </w:r>
    <w:r>
      <w:rPr>
        <w:rFonts w:ascii="Arial" w:eastAsia="Arial" w:hAnsi="Arial" w:cs="Arial"/>
        <w:sz w:val="16"/>
      </w:rPr>
      <w:tab/>
      <w:t>2017-2018 | Öğrenc İşler Da re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96B9C"/>
    <w:rsid w:val="009462CD"/>
    <w:rsid w:val="00B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0905"/>
  <w15:docId w15:val="{E0E0F27F-A613-408B-8B90-9A39425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Ogrenci_Isleri</dc:creator>
  <cp:keywords/>
  <cp:lastModifiedBy>Ogrenci_Isleri</cp:lastModifiedBy>
  <cp:revision>2</cp:revision>
  <dcterms:created xsi:type="dcterms:W3CDTF">2017-10-24T08:45:00Z</dcterms:created>
  <dcterms:modified xsi:type="dcterms:W3CDTF">2017-10-24T08:45:00Z</dcterms:modified>
</cp:coreProperties>
</file>